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5E98" w14:textId="76506490" w:rsidR="00B642AB" w:rsidRPr="00B642AB" w:rsidRDefault="00B642AB" w:rsidP="00B642AB">
      <w:pPr>
        <w:jc w:val="center"/>
        <w:rPr>
          <w:rFonts w:ascii="Circus" w:hAnsi="Circus"/>
          <w:sz w:val="44"/>
          <w:szCs w:val="44"/>
        </w:rPr>
      </w:pPr>
      <w:r w:rsidRPr="00B642AB">
        <w:rPr>
          <w:rFonts w:ascii="Circus" w:hAnsi="Circus"/>
          <w:noProof/>
          <w:sz w:val="44"/>
          <w:szCs w:val="44"/>
        </w:rPr>
        <mc:AlternateContent>
          <mc:Choice Requires="wps">
            <w:drawing>
              <wp:anchor distT="0" distB="0" distL="114300" distR="114300" simplePos="0" relativeHeight="251659264" behindDoc="0" locked="0" layoutInCell="1" allowOverlap="1" wp14:anchorId="576E4B3B" wp14:editId="78B32468">
                <wp:simplePos x="0" y="0"/>
                <wp:positionH relativeFrom="column">
                  <wp:posOffset>-7620</wp:posOffset>
                </wp:positionH>
                <wp:positionV relativeFrom="paragraph">
                  <wp:posOffset>-53340</wp:posOffset>
                </wp:positionV>
                <wp:extent cx="1234440" cy="9220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234440" cy="922020"/>
                        </a:xfrm>
                        <a:prstGeom prst="rect">
                          <a:avLst/>
                        </a:prstGeom>
                        <a:solidFill>
                          <a:schemeClr val="lt1"/>
                        </a:solidFill>
                        <a:ln w="6350">
                          <a:noFill/>
                        </a:ln>
                      </wps:spPr>
                      <wps:txbx>
                        <w:txbxContent>
                          <w:p w14:paraId="588EB211" w14:textId="77777777" w:rsidR="005D2BEB" w:rsidRDefault="005D2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E4B3B" id="_x0000_t202" coordsize="21600,21600" o:spt="202" path="m,l,21600r21600,l21600,xe">
                <v:stroke joinstyle="miter"/>
                <v:path gradientshapeok="t" o:connecttype="rect"/>
              </v:shapetype>
              <v:shape id="Text Box 1" o:spid="_x0000_s1026" type="#_x0000_t202" style="position:absolute;left:0;text-align:left;margin-left:-.6pt;margin-top:-4.2pt;width:97.2pt;height:7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" fillcolor="white [3201]" stroked="f" strokeweight=".5pt">
                <v:textbox>
                  <w:txbxContent>
                    <w:p w14:paraId="588EB211" w14:textId="77777777" w:rsidR="005D2BEB" w:rsidRDefault="005D2BEB"/>
                  </w:txbxContent>
                </v:textbox>
              </v:shape>
            </w:pict>
          </mc:Fallback>
        </mc:AlternateContent>
      </w:r>
      <w:r w:rsidRPr="00B642AB">
        <w:rPr>
          <w:rFonts w:ascii="Circus" w:hAnsi="Circus"/>
          <w:sz w:val="44"/>
          <w:szCs w:val="44"/>
        </w:rPr>
        <w:t>HANDSTANDS</w:t>
      </w:r>
      <w:r w:rsidRPr="000F297C">
        <w:rPr>
          <w:rFonts w:ascii="CarnivalMF" w:hAnsi="CarnivalMF"/>
          <w:sz w:val="44"/>
          <w:szCs w:val="44"/>
        </w:rPr>
        <w:t xml:space="preserve"> &amp; </w:t>
      </w:r>
      <w:r w:rsidRPr="00B642AB">
        <w:rPr>
          <w:rFonts w:ascii="Circus" w:hAnsi="Circus"/>
          <w:sz w:val="44"/>
          <w:szCs w:val="44"/>
        </w:rPr>
        <w:t xml:space="preserve">HULA HOOPS </w:t>
      </w:r>
    </w:p>
    <w:p w14:paraId="40ABC808" w14:textId="2FB092A3" w:rsidR="005D2BEB" w:rsidRDefault="00E629FB" w:rsidP="00B642AB">
      <w:pPr>
        <w:jc w:val="center"/>
        <w:rPr>
          <w:rFonts w:ascii="60s Pop" w:hAnsi="60s Pop"/>
          <w:sz w:val="44"/>
          <w:szCs w:val="44"/>
        </w:rPr>
      </w:pPr>
      <w:r>
        <w:rPr>
          <w:rFonts w:ascii="60s Pop" w:hAnsi="60s Pop"/>
          <w:noProof/>
          <w:sz w:val="44"/>
          <w:szCs w:val="44"/>
        </w:rPr>
        <mc:AlternateContent>
          <mc:Choice Requires="wps">
            <w:drawing>
              <wp:anchor distT="0" distB="0" distL="114300" distR="114300" simplePos="0" relativeHeight="251660288" behindDoc="0" locked="0" layoutInCell="1" allowOverlap="1" wp14:anchorId="4BF6483B" wp14:editId="387F9B11">
                <wp:simplePos x="0" y="0"/>
                <wp:positionH relativeFrom="column">
                  <wp:posOffset>-7620</wp:posOffset>
                </wp:positionH>
                <wp:positionV relativeFrom="paragraph">
                  <wp:posOffset>450850</wp:posOffset>
                </wp:positionV>
                <wp:extent cx="3375660" cy="1455420"/>
                <wp:effectExtent l="19050" t="19050" r="15240" b="11430"/>
                <wp:wrapNone/>
                <wp:docPr id="2" name="Text Box 2"/>
                <wp:cNvGraphicFramePr/>
                <a:graphic xmlns:a="http://schemas.openxmlformats.org/drawingml/2006/main">
                  <a:graphicData uri="http://schemas.microsoft.com/office/word/2010/wordprocessingShape">
                    <wps:wsp>
                      <wps:cNvSpPr txBox="1"/>
                      <wps:spPr>
                        <a:xfrm>
                          <a:off x="0" y="0"/>
                          <a:ext cx="3375660" cy="1455420"/>
                        </a:xfrm>
                        <a:prstGeom prst="rect">
                          <a:avLst/>
                        </a:prstGeom>
                        <a:solidFill>
                          <a:schemeClr val="lt1"/>
                        </a:solidFill>
                        <a:ln w="38100">
                          <a:solidFill>
                            <a:schemeClr val="tx1"/>
                          </a:solidFill>
                        </a:ln>
                      </wps:spPr>
                      <wps:txbx>
                        <w:txbxContent>
                          <w:p w14:paraId="078B90CB" w14:textId="77777777" w:rsidR="005D2BEB" w:rsidRPr="00B642AB" w:rsidRDefault="005D2BEB" w:rsidP="00B642AB">
                            <w:pPr>
                              <w:spacing w:line="240" w:lineRule="auto"/>
                              <w:jc w:val="center"/>
                              <w:rPr>
                                <w:rFonts w:ascii="Disco Diva" w:hAnsi="Disco Diva"/>
                                <w:b/>
                                <w:sz w:val="32"/>
                                <w:szCs w:val="32"/>
                              </w:rPr>
                            </w:pPr>
                            <w:r w:rsidRPr="00B642AB">
                              <w:rPr>
                                <w:rFonts w:ascii="Disco Diva" w:hAnsi="Disco Diva"/>
                                <w:b/>
                                <w:sz w:val="32"/>
                                <w:szCs w:val="32"/>
                              </w:rPr>
                              <w:t>CLASS PRICES</w:t>
                            </w:r>
                          </w:p>
                          <w:p w14:paraId="103E7E5C" w14:textId="7323AD11" w:rsidR="005D2BEB" w:rsidRPr="009729B4" w:rsidRDefault="005D2BEB" w:rsidP="00B642AB">
                            <w:pPr>
                              <w:spacing w:line="240" w:lineRule="auto"/>
                              <w:jc w:val="center"/>
                              <w:rPr>
                                <w:rFonts w:ascii="Bahnschrift" w:hAnsi="Bahnschrift"/>
                                <w:b/>
                              </w:rPr>
                            </w:pPr>
                            <w:r w:rsidRPr="009729B4">
                              <w:rPr>
                                <w:rFonts w:ascii="Bahnschrift" w:hAnsi="Bahnschrift"/>
                                <w:b/>
                              </w:rPr>
                              <w:t>ANNUAL REGISTRATION $</w:t>
                            </w:r>
                            <w:r>
                              <w:rPr>
                                <w:rFonts w:ascii="Bahnschrift" w:hAnsi="Bahnschrift"/>
                                <w:b/>
                              </w:rPr>
                              <w:t>50</w:t>
                            </w:r>
                          </w:p>
                          <w:p w14:paraId="48825541" w14:textId="7128EBF0" w:rsidR="005D2BEB" w:rsidRPr="009729B4" w:rsidRDefault="005D2BEB" w:rsidP="00B642AB">
                            <w:pPr>
                              <w:spacing w:line="240" w:lineRule="auto"/>
                              <w:jc w:val="center"/>
                              <w:rPr>
                                <w:rFonts w:ascii="Bahnschrift" w:hAnsi="Bahnschrift"/>
                                <w:b/>
                              </w:rPr>
                            </w:pPr>
                            <w:r w:rsidRPr="009729B4">
                              <w:rPr>
                                <w:rFonts w:ascii="Bahnschrift" w:hAnsi="Bahnschrift"/>
                                <w:b/>
                              </w:rPr>
                              <w:t>MONTHLY TUITION  $</w:t>
                            </w:r>
                            <w:r w:rsidR="00D75D9D">
                              <w:rPr>
                                <w:rFonts w:ascii="Bahnschrift" w:hAnsi="Bahnschrift"/>
                                <w:b/>
                              </w:rPr>
                              <w:t>7</w:t>
                            </w:r>
                            <w:r>
                              <w:rPr>
                                <w:rFonts w:ascii="Bahnschrift" w:hAnsi="Bahnschrift"/>
                                <w:b/>
                              </w:rPr>
                              <w:t>0</w:t>
                            </w:r>
                          </w:p>
                          <w:p w14:paraId="4B0D838B" w14:textId="222F6EA3" w:rsidR="005D2BEB" w:rsidRPr="009729B4" w:rsidRDefault="005D2BEB" w:rsidP="00B642AB">
                            <w:pPr>
                              <w:spacing w:line="240" w:lineRule="auto"/>
                              <w:jc w:val="center"/>
                              <w:rPr>
                                <w:rFonts w:ascii="Bahnschrift" w:hAnsi="Bahnschrift"/>
                                <w:b/>
                              </w:rPr>
                            </w:pPr>
                            <w:r w:rsidRPr="009729B4">
                              <w:rPr>
                                <w:rFonts w:ascii="Bahnschrift" w:hAnsi="Bahnschrift"/>
                                <w:b/>
                              </w:rPr>
                              <w:t>2</w:t>
                            </w:r>
                            <w:r w:rsidRPr="009729B4">
                              <w:rPr>
                                <w:rFonts w:ascii="Bahnschrift" w:hAnsi="Bahnschrift"/>
                                <w:b/>
                                <w:vertAlign w:val="superscript"/>
                              </w:rPr>
                              <w:t>ND</w:t>
                            </w:r>
                            <w:r w:rsidRPr="009729B4">
                              <w:rPr>
                                <w:rFonts w:ascii="Bahnschrift" w:hAnsi="Bahnschrift"/>
                                <w:b/>
                              </w:rPr>
                              <w:t xml:space="preserve"> CLASS OR FAMILY MEMBER $</w:t>
                            </w:r>
                            <w:r w:rsidR="00D75D9D">
                              <w:rPr>
                                <w:rFonts w:ascii="Bahnschrift" w:hAnsi="Bahnschrift"/>
                                <w:b/>
                              </w:rPr>
                              <w:t>6</w:t>
                            </w:r>
                            <w:r>
                              <w:rPr>
                                <w:rFonts w:ascii="Bahnschrift" w:hAnsi="Bahnschrift"/>
                                <w:b/>
                              </w:rPr>
                              <w:t>0</w:t>
                            </w:r>
                          </w:p>
                          <w:p w14:paraId="607C38AC" w14:textId="77777777" w:rsidR="005D2BEB" w:rsidRPr="009729B4" w:rsidRDefault="005D2BEB" w:rsidP="00B642AB">
                            <w:pPr>
                              <w:spacing w:line="240" w:lineRule="auto"/>
                              <w:jc w:val="center"/>
                              <w:rPr>
                                <w:rFonts w:ascii="Bahnschrift" w:hAnsi="Bahnschrift"/>
                                <w:b/>
                              </w:rPr>
                            </w:pPr>
                            <w:r w:rsidRPr="009729B4">
                              <w:rPr>
                                <w:rFonts w:ascii="Bahnschrift" w:hAnsi="Bahnschrift"/>
                                <w:b/>
                              </w:rPr>
                              <w:t>PRIVATES 50 MIN $60/ 25 MIN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6483B" id="Text Box 2" o:spid="_x0000_s1027" type="#_x0000_t202" style="position:absolute;left:0;text-align:left;margin-left:-.6pt;margin-top:35.5pt;width:265.8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" fillcolor="white [3201]" strokecolor="black [3213]" strokeweight="3pt">
                <v:textbox>
                  <w:txbxContent>
                    <w:p w14:paraId="078B90CB" w14:textId="77777777" w:rsidR="005D2BEB" w:rsidRPr="00B642AB" w:rsidRDefault="005D2BEB" w:rsidP="00B642AB">
                      <w:pPr>
                        <w:spacing w:line="240" w:lineRule="auto"/>
                        <w:jc w:val="center"/>
                        <w:rPr>
                          <w:rFonts w:ascii="Disco Diva" w:hAnsi="Disco Diva"/>
                          <w:b/>
                          <w:sz w:val="32"/>
                          <w:szCs w:val="32"/>
                        </w:rPr>
                      </w:pPr>
                      <w:r w:rsidRPr="00B642AB">
                        <w:rPr>
                          <w:rFonts w:ascii="Disco Diva" w:hAnsi="Disco Diva"/>
                          <w:b/>
                          <w:sz w:val="32"/>
                          <w:szCs w:val="32"/>
                        </w:rPr>
                        <w:t>CLASS PRICES</w:t>
                      </w:r>
                    </w:p>
                    <w:p w14:paraId="103E7E5C" w14:textId="7323AD11" w:rsidR="005D2BEB" w:rsidRPr="009729B4" w:rsidRDefault="005D2BEB" w:rsidP="00B642AB">
                      <w:pPr>
                        <w:spacing w:line="240" w:lineRule="auto"/>
                        <w:jc w:val="center"/>
                        <w:rPr>
                          <w:rFonts w:ascii="Bahnschrift" w:hAnsi="Bahnschrift"/>
                          <w:b/>
                        </w:rPr>
                      </w:pPr>
                      <w:r w:rsidRPr="009729B4">
                        <w:rPr>
                          <w:rFonts w:ascii="Bahnschrift" w:hAnsi="Bahnschrift"/>
                          <w:b/>
                        </w:rPr>
                        <w:t>ANNUAL REGISTRATION $</w:t>
                      </w:r>
                      <w:r>
                        <w:rPr>
                          <w:rFonts w:ascii="Bahnschrift" w:hAnsi="Bahnschrift"/>
                          <w:b/>
                        </w:rPr>
                        <w:t>50</w:t>
                      </w:r>
                    </w:p>
                    <w:p w14:paraId="48825541" w14:textId="7128EBF0" w:rsidR="005D2BEB" w:rsidRPr="009729B4" w:rsidRDefault="005D2BEB" w:rsidP="00B642AB">
                      <w:pPr>
                        <w:spacing w:line="240" w:lineRule="auto"/>
                        <w:jc w:val="center"/>
                        <w:rPr>
                          <w:rFonts w:ascii="Bahnschrift" w:hAnsi="Bahnschrift"/>
                          <w:b/>
                        </w:rPr>
                      </w:pPr>
                      <w:r w:rsidRPr="009729B4">
                        <w:rPr>
                          <w:rFonts w:ascii="Bahnschrift" w:hAnsi="Bahnschrift"/>
                          <w:b/>
                        </w:rPr>
                        <w:t>MONTHLY TUITION  $</w:t>
                      </w:r>
                      <w:r w:rsidR="00D75D9D">
                        <w:rPr>
                          <w:rFonts w:ascii="Bahnschrift" w:hAnsi="Bahnschrift"/>
                          <w:b/>
                        </w:rPr>
                        <w:t>7</w:t>
                      </w:r>
                      <w:r>
                        <w:rPr>
                          <w:rFonts w:ascii="Bahnschrift" w:hAnsi="Bahnschrift"/>
                          <w:b/>
                        </w:rPr>
                        <w:t>0</w:t>
                      </w:r>
                    </w:p>
                    <w:p w14:paraId="4B0D838B" w14:textId="222F6EA3" w:rsidR="005D2BEB" w:rsidRPr="009729B4" w:rsidRDefault="005D2BEB" w:rsidP="00B642AB">
                      <w:pPr>
                        <w:spacing w:line="240" w:lineRule="auto"/>
                        <w:jc w:val="center"/>
                        <w:rPr>
                          <w:rFonts w:ascii="Bahnschrift" w:hAnsi="Bahnschrift"/>
                          <w:b/>
                        </w:rPr>
                      </w:pPr>
                      <w:r w:rsidRPr="009729B4">
                        <w:rPr>
                          <w:rFonts w:ascii="Bahnschrift" w:hAnsi="Bahnschrift"/>
                          <w:b/>
                        </w:rPr>
                        <w:t>2</w:t>
                      </w:r>
                      <w:r w:rsidRPr="009729B4">
                        <w:rPr>
                          <w:rFonts w:ascii="Bahnschrift" w:hAnsi="Bahnschrift"/>
                          <w:b/>
                          <w:vertAlign w:val="superscript"/>
                        </w:rPr>
                        <w:t>ND</w:t>
                      </w:r>
                      <w:r w:rsidRPr="009729B4">
                        <w:rPr>
                          <w:rFonts w:ascii="Bahnschrift" w:hAnsi="Bahnschrift"/>
                          <w:b/>
                        </w:rPr>
                        <w:t xml:space="preserve"> CLASS OR FAMILY MEMBER $</w:t>
                      </w:r>
                      <w:r w:rsidR="00D75D9D">
                        <w:rPr>
                          <w:rFonts w:ascii="Bahnschrift" w:hAnsi="Bahnschrift"/>
                          <w:b/>
                        </w:rPr>
                        <w:t>6</w:t>
                      </w:r>
                      <w:r>
                        <w:rPr>
                          <w:rFonts w:ascii="Bahnschrift" w:hAnsi="Bahnschrift"/>
                          <w:b/>
                        </w:rPr>
                        <w:t>0</w:t>
                      </w:r>
                    </w:p>
                    <w:p w14:paraId="607C38AC" w14:textId="77777777" w:rsidR="005D2BEB" w:rsidRPr="009729B4" w:rsidRDefault="005D2BEB" w:rsidP="00B642AB">
                      <w:pPr>
                        <w:spacing w:line="240" w:lineRule="auto"/>
                        <w:jc w:val="center"/>
                        <w:rPr>
                          <w:rFonts w:ascii="Bahnschrift" w:hAnsi="Bahnschrift"/>
                          <w:b/>
                        </w:rPr>
                      </w:pPr>
                      <w:r w:rsidRPr="009729B4">
                        <w:rPr>
                          <w:rFonts w:ascii="Bahnschrift" w:hAnsi="Bahnschrift"/>
                          <w:b/>
                        </w:rPr>
                        <w:t>PRIVATES 50 MIN $60/ 25 MIN $30</w:t>
                      </w:r>
                    </w:p>
                  </w:txbxContent>
                </v:textbox>
              </v:shape>
            </w:pict>
          </mc:Fallback>
        </mc:AlternateContent>
      </w:r>
      <w:r w:rsidR="00B642AB" w:rsidRPr="00B642AB">
        <w:rPr>
          <w:rFonts w:ascii="60s Pop" w:hAnsi="60s Pop"/>
          <w:sz w:val="44"/>
          <w:szCs w:val="44"/>
        </w:rPr>
        <w:t>INFORMATION</w:t>
      </w:r>
    </w:p>
    <w:p w14:paraId="1925BA71" w14:textId="1FA59E24" w:rsidR="00B642AB" w:rsidRPr="00B642AB" w:rsidRDefault="00E629FB" w:rsidP="00B642AB">
      <w:pPr>
        <w:jc w:val="center"/>
        <w:rPr>
          <w:rFonts w:ascii="60s Pop" w:hAnsi="60s Pop"/>
          <w:sz w:val="44"/>
          <w:szCs w:val="44"/>
        </w:rPr>
      </w:pPr>
      <w:r>
        <w:rPr>
          <w:rFonts w:ascii="Circus" w:hAnsi="Circus"/>
          <w:noProof/>
          <w:sz w:val="44"/>
          <w:szCs w:val="44"/>
        </w:rPr>
        <mc:AlternateContent>
          <mc:Choice Requires="wps">
            <w:drawing>
              <wp:anchor distT="0" distB="0" distL="114300" distR="114300" simplePos="0" relativeHeight="251665408" behindDoc="0" locked="0" layoutInCell="1" allowOverlap="1" wp14:anchorId="72F44784" wp14:editId="073A2DBD">
                <wp:simplePos x="0" y="0"/>
                <wp:positionH relativeFrom="column">
                  <wp:posOffset>3444240</wp:posOffset>
                </wp:positionH>
                <wp:positionV relativeFrom="paragraph">
                  <wp:posOffset>85725</wp:posOffset>
                </wp:positionV>
                <wp:extent cx="3589020" cy="2971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3589020" cy="297180"/>
                        </a:xfrm>
                        <a:prstGeom prst="rect">
                          <a:avLst/>
                        </a:prstGeom>
                        <a:solidFill>
                          <a:schemeClr val="lt1"/>
                        </a:solidFill>
                        <a:ln w="6350">
                          <a:noFill/>
                        </a:ln>
                      </wps:spPr>
                      <wps:txbx>
                        <w:txbxContent>
                          <w:p w14:paraId="24E1460F" w14:textId="28402796" w:rsidR="005D2BEB" w:rsidRPr="00E629FB" w:rsidRDefault="005D2BEB" w:rsidP="00E629FB">
                            <w:pPr>
                              <w:jc w:val="center"/>
                              <w:rPr>
                                <w:b/>
                              </w:rPr>
                            </w:pPr>
                            <w:r w:rsidRPr="00E629FB">
                              <w:rPr>
                                <w:b/>
                              </w:rPr>
                              <w:t>205 W. Scott St.</w:t>
                            </w:r>
                            <w:r>
                              <w:rPr>
                                <w:b/>
                              </w:rPr>
                              <w:t xml:space="preserve">       </w:t>
                            </w:r>
                            <w:r w:rsidRPr="00E629FB">
                              <w:rPr>
                                <w:b/>
                              </w:rPr>
                              <w:t>Gilmer, Tx. 75644</w:t>
                            </w:r>
                            <w:r>
                              <w:rPr>
                                <w:b/>
                              </w:rPr>
                              <w:t xml:space="preserve">       </w:t>
                            </w:r>
                            <w:r w:rsidRPr="00E629FB">
                              <w:rPr>
                                <w:b/>
                              </w:rPr>
                              <w:t>903-680-4667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44784" id="Text Box 7" o:spid="_x0000_s1028" type="#_x0000_t202" style="position:absolute;left:0;text-align:left;margin-left:271.2pt;margin-top:6.75pt;width:282.6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" fillcolor="white [3201]" stroked="f" strokeweight=".5pt">
                <v:textbox>
                  <w:txbxContent>
                    <w:p w14:paraId="24E1460F" w14:textId="28402796" w:rsidR="005D2BEB" w:rsidRPr="00E629FB" w:rsidRDefault="005D2BEB" w:rsidP="00E629FB">
                      <w:pPr>
                        <w:jc w:val="center"/>
                        <w:rPr>
                          <w:b/>
                        </w:rPr>
                      </w:pPr>
                      <w:r w:rsidRPr="00E629FB">
                        <w:rPr>
                          <w:b/>
                        </w:rPr>
                        <w:t>205 W. Scott St.</w:t>
                      </w:r>
                      <w:r>
                        <w:rPr>
                          <w:b/>
                        </w:rPr>
                        <w:t xml:space="preserve">       </w:t>
                      </w:r>
                      <w:r w:rsidRPr="00E629FB">
                        <w:rPr>
                          <w:b/>
                        </w:rPr>
                        <w:t>Gilmer, Tx. 75644</w:t>
                      </w:r>
                      <w:r>
                        <w:rPr>
                          <w:b/>
                        </w:rPr>
                        <w:t xml:space="preserve">       </w:t>
                      </w:r>
                      <w:r w:rsidRPr="00E629FB">
                        <w:rPr>
                          <w:b/>
                        </w:rPr>
                        <w:t>903-680-4667</w:t>
                      </w:r>
                    </w:p>
                  </w:txbxContent>
                </v:textbox>
              </v:shape>
            </w:pict>
          </mc:Fallback>
        </mc:AlternateContent>
      </w:r>
      <w:r>
        <w:rPr>
          <w:rFonts w:ascii="60s Pop" w:hAnsi="60s Pop"/>
          <w:noProof/>
          <w:sz w:val="44"/>
          <w:szCs w:val="44"/>
        </w:rPr>
        <mc:AlternateContent>
          <mc:Choice Requires="wps">
            <w:drawing>
              <wp:anchor distT="0" distB="0" distL="114300" distR="114300" simplePos="0" relativeHeight="251661312" behindDoc="0" locked="0" layoutInCell="1" allowOverlap="1" wp14:anchorId="2D2E6AB8" wp14:editId="41C2525D">
                <wp:simplePos x="0" y="0"/>
                <wp:positionH relativeFrom="margin">
                  <wp:posOffset>3512820</wp:posOffset>
                </wp:positionH>
                <wp:positionV relativeFrom="paragraph">
                  <wp:posOffset>481965</wp:posOffset>
                </wp:positionV>
                <wp:extent cx="3406140" cy="746760"/>
                <wp:effectExtent l="19050" t="19050" r="22860" b="15240"/>
                <wp:wrapNone/>
                <wp:docPr id="3" name="Text Box 3"/>
                <wp:cNvGraphicFramePr/>
                <a:graphic xmlns:a="http://schemas.openxmlformats.org/drawingml/2006/main">
                  <a:graphicData uri="http://schemas.microsoft.com/office/word/2010/wordprocessingShape">
                    <wps:wsp>
                      <wps:cNvSpPr txBox="1"/>
                      <wps:spPr>
                        <a:xfrm>
                          <a:off x="0" y="0"/>
                          <a:ext cx="3406140" cy="746760"/>
                        </a:xfrm>
                        <a:prstGeom prst="rect">
                          <a:avLst/>
                        </a:prstGeom>
                        <a:solidFill>
                          <a:schemeClr val="lt1"/>
                        </a:solidFill>
                        <a:ln w="38100">
                          <a:solidFill>
                            <a:prstClr val="black"/>
                          </a:solidFill>
                        </a:ln>
                      </wps:spPr>
                      <wps:txbx>
                        <w:txbxContent>
                          <w:p w14:paraId="2105EF46" w14:textId="614A18A9" w:rsidR="005D2BEB" w:rsidRPr="00E629FB" w:rsidRDefault="005D2BEB" w:rsidP="00E629FB">
                            <w:pPr>
                              <w:spacing w:line="240" w:lineRule="auto"/>
                              <w:jc w:val="center"/>
                              <w:rPr>
                                <w:rFonts w:ascii="Arial Black" w:hAnsi="Arial Black"/>
                              </w:rPr>
                            </w:pPr>
                            <w:r w:rsidRPr="001455E0">
                              <w:rPr>
                                <w:rFonts w:ascii="Arial Black" w:hAnsi="Arial Black"/>
                              </w:rPr>
                              <w:t>MICHELLE MILLER</w:t>
                            </w:r>
                            <w:r>
                              <w:rPr>
                                <w:rFonts w:ascii="Arial Black" w:hAnsi="Arial Black"/>
                              </w:rPr>
                              <w:t xml:space="preserve">  </w:t>
                            </w:r>
                            <w:r w:rsidRPr="009729B4">
                              <w:rPr>
                                <w:rFonts w:ascii="Arial Black" w:hAnsi="Arial Black"/>
                                <w:sz w:val="18"/>
                                <w:szCs w:val="18"/>
                              </w:rPr>
                              <w:t>2</w:t>
                            </w:r>
                            <w:r>
                              <w:rPr>
                                <w:rFonts w:ascii="Arial Black" w:hAnsi="Arial Black"/>
                                <w:sz w:val="18"/>
                                <w:szCs w:val="18"/>
                              </w:rPr>
                              <w:t>7</w:t>
                            </w:r>
                            <w:r w:rsidRPr="009729B4">
                              <w:rPr>
                                <w:rFonts w:ascii="Arial Black" w:hAnsi="Arial Black"/>
                                <w:sz w:val="18"/>
                                <w:szCs w:val="18"/>
                              </w:rPr>
                              <w:t xml:space="preserve"> YEARS EXPERIENCE</w:t>
                            </w:r>
                          </w:p>
                          <w:p w14:paraId="05B4D77D" w14:textId="23F104AA" w:rsidR="005D2BEB" w:rsidRPr="00E629FB" w:rsidRDefault="005D2BEB" w:rsidP="00E629FB">
                            <w:pPr>
                              <w:spacing w:line="240" w:lineRule="auto"/>
                              <w:jc w:val="center"/>
                              <w:rPr>
                                <w:rFonts w:ascii="Arial Black" w:hAnsi="Arial Black"/>
                              </w:rPr>
                            </w:pPr>
                            <w:r>
                              <w:rPr>
                                <w:rFonts w:ascii="Arial Black" w:hAnsi="Arial Black"/>
                              </w:rPr>
                              <w:t xml:space="preserve">CHERYL BLUNDELL  </w:t>
                            </w:r>
                            <w:r w:rsidRPr="009729B4">
                              <w:rPr>
                                <w:rFonts w:ascii="Arial Black" w:hAnsi="Arial Black"/>
                                <w:sz w:val="18"/>
                                <w:szCs w:val="18"/>
                              </w:rPr>
                              <w:t>2</w:t>
                            </w:r>
                            <w:r>
                              <w:rPr>
                                <w:rFonts w:ascii="Arial Black" w:hAnsi="Arial Black"/>
                                <w:sz w:val="18"/>
                                <w:szCs w:val="18"/>
                              </w:rPr>
                              <w:t>7</w:t>
                            </w:r>
                            <w:r w:rsidRPr="009729B4">
                              <w:rPr>
                                <w:rFonts w:ascii="Arial Black" w:hAnsi="Arial Black"/>
                                <w:sz w:val="18"/>
                                <w:szCs w:val="18"/>
                              </w:rPr>
                              <w:t>+ YEARS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E6AB8" id="Text Box 3" o:spid="_x0000_s1029" type="#_x0000_t202" style="position:absolute;left:0;text-align:left;margin-left:276.6pt;margin-top:37.95pt;width:268.2pt;height:5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" fillcolor="white [3201]" strokeweight="3pt">
                <v:textbox>
                  <w:txbxContent>
                    <w:p w14:paraId="2105EF46" w14:textId="614A18A9" w:rsidR="005D2BEB" w:rsidRPr="00E629FB" w:rsidRDefault="005D2BEB" w:rsidP="00E629FB">
                      <w:pPr>
                        <w:spacing w:line="240" w:lineRule="auto"/>
                        <w:jc w:val="center"/>
                        <w:rPr>
                          <w:rFonts w:ascii="Arial Black" w:hAnsi="Arial Black"/>
                        </w:rPr>
                      </w:pPr>
                      <w:r w:rsidRPr="001455E0">
                        <w:rPr>
                          <w:rFonts w:ascii="Arial Black" w:hAnsi="Arial Black"/>
                        </w:rPr>
                        <w:t>MICHELLE MILLER</w:t>
                      </w:r>
                      <w:r>
                        <w:rPr>
                          <w:rFonts w:ascii="Arial Black" w:hAnsi="Arial Black"/>
                        </w:rPr>
                        <w:t xml:space="preserve">  </w:t>
                      </w:r>
                      <w:r w:rsidRPr="009729B4">
                        <w:rPr>
                          <w:rFonts w:ascii="Arial Black" w:hAnsi="Arial Black"/>
                          <w:sz w:val="18"/>
                          <w:szCs w:val="18"/>
                        </w:rPr>
                        <w:t>2</w:t>
                      </w:r>
                      <w:r>
                        <w:rPr>
                          <w:rFonts w:ascii="Arial Black" w:hAnsi="Arial Black"/>
                          <w:sz w:val="18"/>
                          <w:szCs w:val="18"/>
                        </w:rPr>
                        <w:t>7</w:t>
                      </w:r>
                      <w:r w:rsidRPr="009729B4">
                        <w:rPr>
                          <w:rFonts w:ascii="Arial Black" w:hAnsi="Arial Black"/>
                          <w:sz w:val="18"/>
                          <w:szCs w:val="18"/>
                        </w:rPr>
                        <w:t xml:space="preserve"> YEARS EXPERIENCE</w:t>
                      </w:r>
                    </w:p>
                    <w:p w14:paraId="05B4D77D" w14:textId="23F104AA" w:rsidR="005D2BEB" w:rsidRPr="00E629FB" w:rsidRDefault="005D2BEB" w:rsidP="00E629FB">
                      <w:pPr>
                        <w:spacing w:line="240" w:lineRule="auto"/>
                        <w:jc w:val="center"/>
                        <w:rPr>
                          <w:rFonts w:ascii="Arial Black" w:hAnsi="Arial Black"/>
                        </w:rPr>
                      </w:pPr>
                      <w:r>
                        <w:rPr>
                          <w:rFonts w:ascii="Arial Black" w:hAnsi="Arial Black"/>
                        </w:rPr>
                        <w:t xml:space="preserve">CHERYL BLUNDELL  </w:t>
                      </w:r>
                      <w:r w:rsidRPr="009729B4">
                        <w:rPr>
                          <w:rFonts w:ascii="Arial Black" w:hAnsi="Arial Black"/>
                          <w:sz w:val="18"/>
                          <w:szCs w:val="18"/>
                        </w:rPr>
                        <w:t>2</w:t>
                      </w:r>
                      <w:r>
                        <w:rPr>
                          <w:rFonts w:ascii="Arial Black" w:hAnsi="Arial Black"/>
                          <w:sz w:val="18"/>
                          <w:szCs w:val="18"/>
                        </w:rPr>
                        <w:t>7</w:t>
                      </w:r>
                      <w:r w:rsidRPr="009729B4">
                        <w:rPr>
                          <w:rFonts w:ascii="Arial Black" w:hAnsi="Arial Black"/>
                          <w:sz w:val="18"/>
                          <w:szCs w:val="18"/>
                        </w:rPr>
                        <w:t>+ YEARS EXPERIENCE</w:t>
                      </w:r>
                    </w:p>
                  </w:txbxContent>
                </v:textbox>
                <w10:wrap anchorx="margin"/>
              </v:shape>
            </w:pict>
          </mc:Fallback>
        </mc:AlternateContent>
      </w:r>
      <w:r w:rsidR="009729B4">
        <w:rPr>
          <w:rFonts w:ascii="60s Pop" w:hAnsi="60s Pop"/>
          <w:noProof/>
          <w:sz w:val="44"/>
          <w:szCs w:val="44"/>
        </w:rPr>
        <mc:AlternateContent>
          <mc:Choice Requires="wps">
            <w:drawing>
              <wp:anchor distT="0" distB="0" distL="114300" distR="114300" simplePos="0" relativeHeight="251664384" behindDoc="0" locked="0" layoutInCell="1" allowOverlap="1" wp14:anchorId="50852F7D" wp14:editId="79510248">
                <wp:simplePos x="0" y="0"/>
                <wp:positionH relativeFrom="column">
                  <wp:posOffset>-22860</wp:posOffset>
                </wp:positionH>
                <wp:positionV relativeFrom="paragraph">
                  <wp:posOffset>5503545</wp:posOffset>
                </wp:positionV>
                <wp:extent cx="6995160" cy="2834640"/>
                <wp:effectExtent l="19050" t="19050" r="15240" b="22860"/>
                <wp:wrapNone/>
                <wp:docPr id="6" name="Text Box 6"/>
                <wp:cNvGraphicFramePr/>
                <a:graphic xmlns:a="http://schemas.openxmlformats.org/drawingml/2006/main">
                  <a:graphicData uri="http://schemas.microsoft.com/office/word/2010/wordprocessingShape">
                    <wps:wsp>
                      <wps:cNvSpPr txBox="1"/>
                      <wps:spPr>
                        <a:xfrm>
                          <a:off x="0" y="0"/>
                          <a:ext cx="6995160" cy="2834640"/>
                        </a:xfrm>
                        <a:prstGeom prst="rect">
                          <a:avLst/>
                        </a:prstGeom>
                        <a:solidFill>
                          <a:schemeClr val="lt1"/>
                        </a:solidFill>
                        <a:ln w="28575">
                          <a:solidFill>
                            <a:prstClr val="black"/>
                          </a:solidFill>
                        </a:ln>
                      </wps:spPr>
                      <wps:txbx>
                        <w:txbxContent>
                          <w:p w14:paraId="3620946F" w14:textId="37A0A38D" w:rsidR="005D2BEB" w:rsidRDefault="005D2BEB" w:rsidP="00CD5FCA">
                            <w:pPr>
                              <w:jc w:val="center"/>
                              <w:rPr>
                                <w:rFonts w:ascii="Arial Black" w:hAnsi="Arial Black"/>
                              </w:rPr>
                            </w:pPr>
                            <w:r w:rsidRPr="000A4EE8">
                              <w:rPr>
                                <w:rFonts w:ascii="Arial Black" w:hAnsi="Arial Black"/>
                              </w:rPr>
                              <w:t>CLASS POLICIES AND PROCEDURES</w:t>
                            </w:r>
                          </w:p>
                          <w:p w14:paraId="28AF23D4" w14:textId="6CD7EFE6" w:rsidR="005D2BEB" w:rsidRPr="009729B4" w:rsidRDefault="005D2BEB" w:rsidP="000A4EE8">
                            <w:pPr>
                              <w:jc w:val="both"/>
                              <w:rPr>
                                <w:rFonts w:ascii="Arial Black" w:hAnsi="Arial Black"/>
                                <w:sz w:val="16"/>
                                <w:szCs w:val="16"/>
                              </w:rPr>
                            </w:pPr>
                            <w:r w:rsidRPr="009729B4">
                              <w:rPr>
                                <w:rFonts w:ascii="Arial Black" w:hAnsi="Arial Black"/>
                                <w:sz w:val="16"/>
                                <w:szCs w:val="16"/>
                              </w:rPr>
                              <w:t>Students hair should be up in a ponytail or bun. Do not wear jewelry, hair bows with metal hardware or bobby pins. Leotard or fitted clothing is best for learning skills correctly and for the spotting of skills.</w:t>
                            </w:r>
                          </w:p>
                          <w:p w14:paraId="331B3B9F" w14:textId="2ECBF353" w:rsidR="005D2BEB" w:rsidRPr="009729B4" w:rsidRDefault="005D2BEB" w:rsidP="000A4EE8">
                            <w:pPr>
                              <w:jc w:val="both"/>
                              <w:rPr>
                                <w:rFonts w:ascii="Arial Black" w:hAnsi="Arial Black"/>
                                <w:sz w:val="16"/>
                                <w:szCs w:val="16"/>
                              </w:rPr>
                            </w:pPr>
                            <w:r w:rsidRPr="009729B4">
                              <w:rPr>
                                <w:rFonts w:ascii="Arial Black" w:hAnsi="Arial Black"/>
                                <w:sz w:val="16"/>
                                <w:szCs w:val="16"/>
                              </w:rPr>
                              <w:t>Class instruction is 50 min long, students may use the 10 min after their scheduled class time to practice, show parents what they learned in class or play. Students coming in for class will need to wait in the waiting room for their scheduled class time and will have their 10 min. free time at the end of scheduled class time.</w:t>
                            </w:r>
                          </w:p>
                          <w:p w14:paraId="614289CC" w14:textId="17BF2161" w:rsidR="005D2BEB" w:rsidRPr="009729B4" w:rsidRDefault="005D2BEB" w:rsidP="000A4EE8">
                            <w:pPr>
                              <w:jc w:val="both"/>
                              <w:rPr>
                                <w:rFonts w:ascii="Arial Black" w:hAnsi="Arial Black"/>
                                <w:sz w:val="16"/>
                                <w:szCs w:val="16"/>
                              </w:rPr>
                            </w:pPr>
                            <w:r w:rsidRPr="009729B4">
                              <w:rPr>
                                <w:rFonts w:ascii="Arial Black" w:hAnsi="Arial Black"/>
                                <w:sz w:val="16"/>
                                <w:szCs w:val="16"/>
                              </w:rPr>
                              <w:t>Parents please use the 10 min between classes to ask questions and make payments so that H&amp;H instructors can give their undivided attention to the class for the full 50 min. For safety reasons please do not enter the instruction area during class time.</w:t>
                            </w:r>
                          </w:p>
                          <w:p w14:paraId="1A704AF3" w14:textId="038AC3ED" w:rsidR="005D2BEB" w:rsidRDefault="005D2BEB" w:rsidP="000A4EE8">
                            <w:pPr>
                              <w:jc w:val="both"/>
                              <w:rPr>
                                <w:rFonts w:ascii="Arial Black" w:hAnsi="Arial Black"/>
                                <w:sz w:val="16"/>
                                <w:szCs w:val="16"/>
                              </w:rPr>
                            </w:pPr>
                            <w:r w:rsidRPr="009729B4">
                              <w:rPr>
                                <w:rFonts w:ascii="Arial Black" w:hAnsi="Arial Black"/>
                                <w:sz w:val="16"/>
                                <w:szCs w:val="16"/>
                              </w:rPr>
                              <w:t xml:space="preserve">Children under 6 will progress faster if Parents are not visible. Please do not help the instructors teach, there are progressions that gymnastics follows to ensure that skill are done safe and with correct technique. A student cannot perfect every element of a skill in one class. We will spot skill and allow students to practice skills without a spotter, this is important for the student to get stronger and trust in oneself </w:t>
                            </w:r>
                          </w:p>
                          <w:p w14:paraId="7D8B1490" w14:textId="7996BD46" w:rsidR="005D2BEB" w:rsidRPr="009729B4" w:rsidRDefault="005D2BEB" w:rsidP="000A4EE8">
                            <w:pPr>
                              <w:jc w:val="both"/>
                              <w:rPr>
                                <w:rFonts w:ascii="Arial Black" w:hAnsi="Arial Black"/>
                                <w:sz w:val="16"/>
                                <w:szCs w:val="16"/>
                              </w:rPr>
                            </w:pPr>
                            <w:r>
                              <w:rPr>
                                <w:rFonts w:ascii="Arial Black" w:hAnsi="Arial Black"/>
                                <w:sz w:val="16"/>
                                <w:szCs w:val="16"/>
                              </w:rPr>
                              <w:t>A 30 day is required when dropping from our roster and remove student from the billing cycle.</w:t>
                            </w:r>
                          </w:p>
                          <w:p w14:paraId="478DBDC9" w14:textId="77777777" w:rsidR="005D2BEB" w:rsidRPr="00704083" w:rsidRDefault="005D2BEB" w:rsidP="000A4EE8">
                            <w:pPr>
                              <w:jc w:val="both"/>
                              <w:rPr>
                                <w:rFonts w:ascii="Arial Black" w:hAnsi="Arial Black"/>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52F7D" id="Text Box 6" o:spid="_x0000_s1030" type="#_x0000_t202" style="position:absolute;left:0;text-align:left;margin-left:-1.8pt;margin-top:433.35pt;width:550.8pt;height:22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" fillcolor="white [3201]" strokeweight="2.25pt">
                <v:textbox>
                  <w:txbxContent>
                    <w:p w14:paraId="3620946F" w14:textId="37A0A38D" w:rsidR="005D2BEB" w:rsidRDefault="005D2BEB" w:rsidP="00CD5FCA">
                      <w:pPr>
                        <w:jc w:val="center"/>
                        <w:rPr>
                          <w:rFonts w:ascii="Arial Black" w:hAnsi="Arial Black"/>
                        </w:rPr>
                      </w:pPr>
                      <w:r w:rsidRPr="000A4EE8">
                        <w:rPr>
                          <w:rFonts w:ascii="Arial Black" w:hAnsi="Arial Black"/>
                        </w:rPr>
                        <w:t>CLASS POLICIES AND PROCEDURES</w:t>
                      </w:r>
                    </w:p>
                    <w:p w14:paraId="28AF23D4" w14:textId="6CD7EFE6" w:rsidR="005D2BEB" w:rsidRPr="009729B4" w:rsidRDefault="005D2BEB" w:rsidP="000A4EE8">
                      <w:pPr>
                        <w:jc w:val="both"/>
                        <w:rPr>
                          <w:rFonts w:ascii="Arial Black" w:hAnsi="Arial Black"/>
                          <w:sz w:val="16"/>
                          <w:szCs w:val="16"/>
                        </w:rPr>
                      </w:pPr>
                      <w:r w:rsidRPr="009729B4">
                        <w:rPr>
                          <w:rFonts w:ascii="Arial Black" w:hAnsi="Arial Black"/>
                          <w:sz w:val="16"/>
                          <w:szCs w:val="16"/>
                        </w:rPr>
                        <w:t>Students hair should be up in a ponytail or bun. Do not wear jewelry, hair bows with metal hardware or bobby pins. Leotard or fitted clothing is best for learning skills correctly and for the spotting of skills.</w:t>
                      </w:r>
                    </w:p>
                    <w:p w14:paraId="331B3B9F" w14:textId="2ECBF353" w:rsidR="005D2BEB" w:rsidRPr="009729B4" w:rsidRDefault="005D2BEB" w:rsidP="000A4EE8">
                      <w:pPr>
                        <w:jc w:val="both"/>
                        <w:rPr>
                          <w:rFonts w:ascii="Arial Black" w:hAnsi="Arial Black"/>
                          <w:sz w:val="16"/>
                          <w:szCs w:val="16"/>
                        </w:rPr>
                      </w:pPr>
                      <w:r w:rsidRPr="009729B4">
                        <w:rPr>
                          <w:rFonts w:ascii="Arial Black" w:hAnsi="Arial Black"/>
                          <w:sz w:val="16"/>
                          <w:szCs w:val="16"/>
                        </w:rPr>
                        <w:t>Class instruction is 50 min long, students may use the 10 min after their scheduled class time to practice, show parents what they learned in class or play. Students coming in for class will need to wait in the waiting room for their scheduled class time and will have their 10 min. free time at the end of scheduled class time.</w:t>
                      </w:r>
                    </w:p>
                    <w:p w14:paraId="614289CC" w14:textId="17BF2161" w:rsidR="005D2BEB" w:rsidRPr="009729B4" w:rsidRDefault="005D2BEB" w:rsidP="000A4EE8">
                      <w:pPr>
                        <w:jc w:val="both"/>
                        <w:rPr>
                          <w:rFonts w:ascii="Arial Black" w:hAnsi="Arial Black"/>
                          <w:sz w:val="16"/>
                          <w:szCs w:val="16"/>
                        </w:rPr>
                      </w:pPr>
                      <w:r w:rsidRPr="009729B4">
                        <w:rPr>
                          <w:rFonts w:ascii="Arial Black" w:hAnsi="Arial Black"/>
                          <w:sz w:val="16"/>
                          <w:szCs w:val="16"/>
                        </w:rPr>
                        <w:t>Parents please use the 10 min between classes to ask questions and make payments so that H&amp;H instructors can give their undivided attention to the class for the full 50 min. For safety reasons please do not enter the instruction area during class time.</w:t>
                      </w:r>
                    </w:p>
                    <w:p w14:paraId="1A704AF3" w14:textId="038AC3ED" w:rsidR="005D2BEB" w:rsidRDefault="005D2BEB" w:rsidP="000A4EE8">
                      <w:pPr>
                        <w:jc w:val="both"/>
                        <w:rPr>
                          <w:rFonts w:ascii="Arial Black" w:hAnsi="Arial Black"/>
                          <w:sz w:val="16"/>
                          <w:szCs w:val="16"/>
                        </w:rPr>
                      </w:pPr>
                      <w:r w:rsidRPr="009729B4">
                        <w:rPr>
                          <w:rFonts w:ascii="Arial Black" w:hAnsi="Arial Black"/>
                          <w:sz w:val="16"/>
                          <w:szCs w:val="16"/>
                        </w:rPr>
                        <w:t xml:space="preserve">Children under 6 will progress faster if Parents are not visible. Please do not help the instructors teach, there are progressions that gymnastics follows to ensure that skill are done safe and with correct technique. A student cannot perfect every element of a skill in one class. We will spot skill and allow students to practice skills without a spotter, this is important for the student to get stronger and trust in oneself </w:t>
                      </w:r>
                    </w:p>
                    <w:p w14:paraId="7D8B1490" w14:textId="7996BD46" w:rsidR="005D2BEB" w:rsidRPr="009729B4" w:rsidRDefault="005D2BEB" w:rsidP="000A4EE8">
                      <w:pPr>
                        <w:jc w:val="both"/>
                        <w:rPr>
                          <w:rFonts w:ascii="Arial Black" w:hAnsi="Arial Black"/>
                          <w:sz w:val="16"/>
                          <w:szCs w:val="16"/>
                        </w:rPr>
                      </w:pPr>
                      <w:r>
                        <w:rPr>
                          <w:rFonts w:ascii="Arial Black" w:hAnsi="Arial Black"/>
                          <w:sz w:val="16"/>
                          <w:szCs w:val="16"/>
                        </w:rPr>
                        <w:t>A 30 day is required when dropping from our roster and remove student from the billing cycle.</w:t>
                      </w:r>
                    </w:p>
                    <w:p w14:paraId="478DBDC9" w14:textId="77777777" w:rsidR="005D2BEB" w:rsidRPr="00704083" w:rsidRDefault="005D2BEB" w:rsidP="000A4EE8">
                      <w:pPr>
                        <w:jc w:val="both"/>
                        <w:rPr>
                          <w:rFonts w:ascii="Arial Black" w:hAnsi="Arial Black"/>
                          <w:sz w:val="18"/>
                          <w:szCs w:val="18"/>
                        </w:rPr>
                      </w:pPr>
                    </w:p>
                  </w:txbxContent>
                </v:textbox>
              </v:shape>
            </w:pict>
          </mc:Fallback>
        </mc:AlternateContent>
      </w:r>
      <w:r w:rsidR="009729B4">
        <w:rPr>
          <w:rFonts w:ascii="60s Pop" w:hAnsi="60s Pop"/>
          <w:noProof/>
          <w:sz w:val="44"/>
          <w:szCs w:val="44"/>
        </w:rPr>
        <mc:AlternateContent>
          <mc:Choice Requires="wps">
            <w:drawing>
              <wp:anchor distT="0" distB="0" distL="114300" distR="114300" simplePos="0" relativeHeight="251663360" behindDoc="0" locked="0" layoutInCell="1" allowOverlap="1" wp14:anchorId="69D79702" wp14:editId="75078EBA">
                <wp:simplePos x="0" y="0"/>
                <wp:positionH relativeFrom="column">
                  <wp:posOffset>3535680</wp:posOffset>
                </wp:positionH>
                <wp:positionV relativeFrom="paragraph">
                  <wp:posOffset>1304925</wp:posOffset>
                </wp:positionV>
                <wp:extent cx="3375660" cy="4114800"/>
                <wp:effectExtent l="19050" t="19050" r="34290" b="38100"/>
                <wp:wrapNone/>
                <wp:docPr id="5" name="Text Box 5"/>
                <wp:cNvGraphicFramePr/>
                <a:graphic xmlns:a="http://schemas.openxmlformats.org/drawingml/2006/main">
                  <a:graphicData uri="http://schemas.microsoft.com/office/word/2010/wordprocessingShape">
                    <wps:wsp>
                      <wps:cNvSpPr txBox="1"/>
                      <wps:spPr>
                        <a:xfrm>
                          <a:off x="0" y="0"/>
                          <a:ext cx="3375660" cy="4114800"/>
                        </a:xfrm>
                        <a:prstGeom prst="rect">
                          <a:avLst/>
                        </a:prstGeom>
                        <a:solidFill>
                          <a:schemeClr val="lt1"/>
                        </a:solidFill>
                        <a:ln w="57150">
                          <a:solidFill>
                            <a:prstClr val="black"/>
                          </a:solidFill>
                        </a:ln>
                      </wps:spPr>
                      <wps:txbx>
                        <w:txbxContent>
                          <w:p w14:paraId="1E297E85" w14:textId="30DD16F3" w:rsidR="005D2BEB" w:rsidRDefault="005D2BEB" w:rsidP="00BC429C">
                            <w:pPr>
                              <w:jc w:val="center"/>
                              <w:rPr>
                                <w:rFonts w:ascii="Arial Black" w:hAnsi="Arial Black"/>
                                <w14:textOutline w14:w="12700" w14:cap="rnd" w14:cmpd="sng" w14:algn="ctr">
                                  <w14:noFill/>
                                  <w14:prstDash w14:val="solid"/>
                                  <w14:bevel/>
                                </w14:textOutline>
                              </w:rPr>
                            </w:pPr>
                            <w:r w:rsidRPr="00BC429C">
                              <w:rPr>
                                <w:rFonts w:ascii="Arial Black" w:hAnsi="Arial Black"/>
                                <w14:textOutline w14:w="12700" w14:cap="rnd" w14:cmpd="sng" w14:algn="ctr">
                                  <w14:noFill/>
                                  <w14:prstDash w14:val="solid"/>
                                  <w14:bevel/>
                                </w14:textOutline>
                              </w:rPr>
                              <w:t>CLASS</w:t>
                            </w:r>
                            <w:r>
                              <w:rPr>
                                <w:rFonts w:ascii="Arial Black" w:hAnsi="Arial Black"/>
                                <w14:textOutline w14:w="12700" w14:cap="rnd" w14:cmpd="sng" w14:algn="ctr">
                                  <w14:noFill/>
                                  <w14:prstDash w14:val="solid"/>
                                  <w14:bevel/>
                                </w14:textOutline>
                              </w:rPr>
                              <w:t>ES OFFERED</w:t>
                            </w:r>
                          </w:p>
                          <w:p w14:paraId="7661EA77" w14:textId="38F7AD1D" w:rsidR="005D2BEB" w:rsidRDefault="005D2BEB" w:rsidP="00BC429C">
                            <w:pPr>
                              <w:jc w:val="center"/>
                              <w:rPr>
                                <w:rFonts w:ascii="Arial Black" w:hAnsi="Arial Black"/>
                                <w:sz w:val="20"/>
                                <w:szCs w:val="20"/>
                                <w14:textOutline w14:w="12700" w14:cap="rnd" w14:cmpd="sng" w14:algn="ctr">
                                  <w14:noFill/>
                                  <w14:prstDash w14:val="solid"/>
                                  <w14:bevel/>
                                </w14:textOutline>
                              </w:rPr>
                            </w:pPr>
                            <w:r w:rsidRPr="00BC429C">
                              <w:rPr>
                                <w:rFonts w:ascii="Arial Black" w:hAnsi="Arial Black"/>
                                <w:sz w:val="20"/>
                                <w:szCs w:val="20"/>
                                <w14:textOutline w14:w="12700" w14:cap="rnd" w14:cmpd="sng" w14:algn="ctr">
                                  <w14:noFill/>
                                  <w14:prstDash w14:val="solid"/>
                                  <w14:bevel/>
                                </w14:textOutline>
                              </w:rPr>
                              <w:t>Mom and Me motor skills development (walking to 3) Mom must attend class with child. This is an open class with light instruction and spotting done by parent.</w:t>
                            </w:r>
                          </w:p>
                          <w:p w14:paraId="10B9127F" w14:textId="70A0BCBF"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Pre-school gymnastics classes (ages 3 to 5). The pre-school gymnastics class is strength and skill building class.</w:t>
                            </w:r>
                          </w:p>
                          <w:p w14:paraId="6175F1F5" w14:textId="61BD2BD9"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Gymnastics classes for ages kindergarten (5/6) and up. Classes available in beginner, intermediate and advanced.</w:t>
                            </w:r>
                          </w:p>
                          <w:p w14:paraId="31481A38" w14:textId="789ED257"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Privates in 50 or 25 minute time slots</w:t>
                            </w:r>
                          </w:p>
                          <w:p w14:paraId="7FF84950" w14:textId="79A16B5D"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Play groups and Homeschool groups</w:t>
                            </w:r>
                          </w:p>
                          <w:p w14:paraId="40A0D25C" w14:textId="414CB3B1" w:rsidR="005D2BEB" w:rsidRDefault="005D2BEB" w:rsidP="00843F38">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Flip for Fridays-- Open Gym time, call or check calendar for dates</w:t>
                            </w:r>
                          </w:p>
                          <w:p w14:paraId="2CC21925" w14:textId="55DC0772" w:rsidR="005D2BEB" w:rsidRDefault="005D2BEB" w:rsidP="00843F38">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Birthday Parties</w:t>
                            </w:r>
                          </w:p>
                          <w:p w14:paraId="0A870386" w14:textId="77777777" w:rsidR="005D2BEB" w:rsidRDefault="005D2BEB" w:rsidP="00BC429C">
                            <w:pPr>
                              <w:jc w:val="center"/>
                              <w:rPr>
                                <w:rFonts w:ascii="Arial Black" w:hAnsi="Arial Black"/>
                                <w:sz w:val="20"/>
                                <w:szCs w:val="20"/>
                                <w14:textOutline w14:w="12700" w14:cap="rnd" w14:cmpd="sng" w14:algn="ctr">
                                  <w14:noFill/>
                                  <w14:prstDash w14:val="solid"/>
                                  <w14:bevel/>
                                </w14:textOutline>
                              </w:rPr>
                            </w:pPr>
                          </w:p>
                          <w:p w14:paraId="3C703238" w14:textId="77777777" w:rsidR="005D2BEB" w:rsidRDefault="005D2BEB" w:rsidP="00BC429C">
                            <w:pPr>
                              <w:jc w:val="center"/>
                              <w:rPr>
                                <w:rFonts w:ascii="Arial Black" w:hAnsi="Arial Black"/>
                                <w:sz w:val="20"/>
                                <w:szCs w:val="20"/>
                                <w14:textOutline w14:w="12700" w14:cap="rnd" w14:cmpd="sng" w14:algn="ctr">
                                  <w14:noFill/>
                                  <w14:prstDash w14:val="solid"/>
                                  <w14:bevel/>
                                </w14:textOutline>
                              </w:rPr>
                            </w:pPr>
                          </w:p>
                          <w:p w14:paraId="66F7E51D" w14:textId="77777777" w:rsidR="005D2BEB" w:rsidRDefault="005D2BEB" w:rsidP="00BC429C">
                            <w:pPr>
                              <w:jc w:val="center"/>
                              <w:rPr>
                                <w:rFonts w:ascii="Arial Black" w:hAnsi="Arial Black"/>
                                <w:sz w:val="20"/>
                                <w:szCs w:val="20"/>
                                <w14:textOutline w14:w="12700" w14:cap="rnd" w14:cmpd="sng" w14:algn="ctr">
                                  <w14:noFill/>
                                  <w14:prstDash w14:val="solid"/>
                                  <w14:bevel/>
                                </w14:textOutline>
                              </w:rPr>
                            </w:pPr>
                          </w:p>
                          <w:p w14:paraId="0C3922EB" w14:textId="77777777" w:rsidR="005D2BEB" w:rsidRDefault="005D2BEB" w:rsidP="00BC429C">
                            <w:pPr>
                              <w:rPr>
                                <w:rFonts w:ascii="Arial Black" w:hAnsi="Arial Black"/>
                                <w:sz w:val="20"/>
                                <w:szCs w:val="20"/>
                                <w14:textOutline w14:w="12700" w14:cap="rnd" w14:cmpd="sng" w14:algn="ctr">
                                  <w14:noFill/>
                                  <w14:prstDash w14:val="solid"/>
                                  <w14:bevel/>
                                </w14:textOutline>
                              </w:rPr>
                            </w:pPr>
                          </w:p>
                          <w:p w14:paraId="43BE4E16" w14:textId="37868C2E" w:rsidR="005D2BEB" w:rsidRPr="00BC429C" w:rsidRDefault="005D2BEB" w:rsidP="00BC429C">
                            <w:pPr>
                              <w:jc w:val="center"/>
                              <w:rPr>
                                <w:rFonts w:ascii="Arial Black" w:hAnsi="Arial Black"/>
                                <w:sz w:val="20"/>
                                <w:szCs w:val="20"/>
                                <w14:textOutline w14:w="12700" w14:cap="rnd" w14:cmpd="sng" w14:algn="ctr">
                                  <w14:noFill/>
                                  <w14:prstDash w14:val="solid"/>
                                  <w14:bevel/>
                                </w14:textOutline>
                              </w:rPr>
                            </w:pPr>
                          </w:p>
                          <w:p w14:paraId="0ED2DA95" w14:textId="77777777" w:rsidR="005D2BEB" w:rsidRPr="00BC429C" w:rsidRDefault="005D2BEB" w:rsidP="00BC429C">
                            <w:pPr>
                              <w:jc w:val="center"/>
                              <w:rPr>
                                <w:rFonts w:ascii="Arial Black" w:hAnsi="Arial Black"/>
                                <w14:textOutline w14:w="127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9702" id="Text Box 5" o:spid="_x0000_s1031" type="#_x0000_t202" style="position:absolute;left:0;text-align:left;margin-left:278.4pt;margin-top:102.75pt;width:265.8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" fillcolor="white [3201]" strokeweight="4.5pt">
                <v:textbox>
                  <w:txbxContent>
                    <w:p w14:paraId="1E297E85" w14:textId="30DD16F3" w:rsidR="005D2BEB" w:rsidRDefault="005D2BEB" w:rsidP="00BC429C">
                      <w:pPr>
                        <w:jc w:val="center"/>
                        <w:rPr>
                          <w:rFonts w:ascii="Arial Black" w:hAnsi="Arial Black"/>
                          <w14:textOutline w14:w="12700" w14:cap="rnd" w14:cmpd="sng" w14:algn="ctr">
                            <w14:noFill/>
                            <w14:prstDash w14:val="solid"/>
                            <w14:bevel/>
                          </w14:textOutline>
                        </w:rPr>
                      </w:pPr>
                      <w:r w:rsidRPr="00BC429C">
                        <w:rPr>
                          <w:rFonts w:ascii="Arial Black" w:hAnsi="Arial Black"/>
                          <w14:textOutline w14:w="12700" w14:cap="rnd" w14:cmpd="sng" w14:algn="ctr">
                            <w14:noFill/>
                            <w14:prstDash w14:val="solid"/>
                            <w14:bevel/>
                          </w14:textOutline>
                        </w:rPr>
                        <w:t>CLASS</w:t>
                      </w:r>
                      <w:r>
                        <w:rPr>
                          <w:rFonts w:ascii="Arial Black" w:hAnsi="Arial Black"/>
                          <w14:textOutline w14:w="12700" w14:cap="rnd" w14:cmpd="sng" w14:algn="ctr">
                            <w14:noFill/>
                            <w14:prstDash w14:val="solid"/>
                            <w14:bevel/>
                          </w14:textOutline>
                        </w:rPr>
                        <w:t>ES OFFERED</w:t>
                      </w:r>
                    </w:p>
                    <w:p w14:paraId="7661EA77" w14:textId="38F7AD1D" w:rsidR="005D2BEB" w:rsidRDefault="005D2BEB" w:rsidP="00BC429C">
                      <w:pPr>
                        <w:jc w:val="center"/>
                        <w:rPr>
                          <w:rFonts w:ascii="Arial Black" w:hAnsi="Arial Black"/>
                          <w:sz w:val="20"/>
                          <w:szCs w:val="20"/>
                          <w14:textOutline w14:w="12700" w14:cap="rnd" w14:cmpd="sng" w14:algn="ctr">
                            <w14:noFill/>
                            <w14:prstDash w14:val="solid"/>
                            <w14:bevel/>
                          </w14:textOutline>
                        </w:rPr>
                      </w:pPr>
                      <w:r w:rsidRPr="00BC429C">
                        <w:rPr>
                          <w:rFonts w:ascii="Arial Black" w:hAnsi="Arial Black"/>
                          <w:sz w:val="20"/>
                          <w:szCs w:val="20"/>
                          <w14:textOutline w14:w="12700" w14:cap="rnd" w14:cmpd="sng" w14:algn="ctr">
                            <w14:noFill/>
                            <w14:prstDash w14:val="solid"/>
                            <w14:bevel/>
                          </w14:textOutline>
                        </w:rPr>
                        <w:t>Mom and Me motor skills development (walking to 3) Mom must attend class with child. This is an open class with light instruction and spotting done by parent.</w:t>
                      </w:r>
                    </w:p>
                    <w:p w14:paraId="10B9127F" w14:textId="70A0BCBF"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Pre-school gymnastics classes (ages 3 to 5). The pre-school gymnastics class is strength and skill building class.</w:t>
                      </w:r>
                    </w:p>
                    <w:p w14:paraId="6175F1F5" w14:textId="61BD2BD9"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Gymnastics classes for ages kindergarten (5/6) and up. Classes available in beginner, intermediate and advanced.</w:t>
                      </w:r>
                    </w:p>
                    <w:p w14:paraId="31481A38" w14:textId="789ED257"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Privates in 50 or 25 minute time slots</w:t>
                      </w:r>
                    </w:p>
                    <w:p w14:paraId="7FF84950" w14:textId="79A16B5D" w:rsidR="005D2BEB" w:rsidRDefault="005D2BEB" w:rsidP="00BC429C">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Play groups and Homeschool groups</w:t>
                      </w:r>
                    </w:p>
                    <w:p w14:paraId="40A0D25C" w14:textId="414CB3B1" w:rsidR="005D2BEB" w:rsidRDefault="005D2BEB" w:rsidP="00843F38">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Flip for Fridays-- Open Gym time, call or check calendar for dates</w:t>
                      </w:r>
                    </w:p>
                    <w:p w14:paraId="2CC21925" w14:textId="55DC0772" w:rsidR="005D2BEB" w:rsidRDefault="005D2BEB" w:rsidP="00843F38">
                      <w:pPr>
                        <w:jc w:val="center"/>
                        <w:rPr>
                          <w:rFonts w:ascii="Arial Black" w:hAnsi="Arial Black"/>
                          <w:sz w:val="20"/>
                          <w:szCs w:val="20"/>
                          <w14:textOutline w14:w="12700" w14:cap="rnd" w14:cmpd="sng" w14:algn="ctr">
                            <w14:noFill/>
                            <w14:prstDash w14:val="solid"/>
                            <w14:bevel/>
                          </w14:textOutline>
                        </w:rPr>
                      </w:pPr>
                      <w:r>
                        <w:rPr>
                          <w:rFonts w:ascii="Arial Black" w:hAnsi="Arial Black"/>
                          <w:sz w:val="20"/>
                          <w:szCs w:val="20"/>
                          <w14:textOutline w14:w="12700" w14:cap="rnd" w14:cmpd="sng" w14:algn="ctr">
                            <w14:noFill/>
                            <w14:prstDash w14:val="solid"/>
                            <w14:bevel/>
                          </w14:textOutline>
                        </w:rPr>
                        <w:t>Birthday Parties</w:t>
                      </w:r>
                    </w:p>
                    <w:p w14:paraId="0A870386" w14:textId="77777777" w:rsidR="005D2BEB" w:rsidRDefault="005D2BEB" w:rsidP="00BC429C">
                      <w:pPr>
                        <w:jc w:val="center"/>
                        <w:rPr>
                          <w:rFonts w:ascii="Arial Black" w:hAnsi="Arial Black"/>
                          <w:sz w:val="20"/>
                          <w:szCs w:val="20"/>
                          <w14:textOutline w14:w="12700" w14:cap="rnd" w14:cmpd="sng" w14:algn="ctr">
                            <w14:noFill/>
                            <w14:prstDash w14:val="solid"/>
                            <w14:bevel/>
                          </w14:textOutline>
                        </w:rPr>
                      </w:pPr>
                    </w:p>
                    <w:p w14:paraId="3C703238" w14:textId="77777777" w:rsidR="005D2BEB" w:rsidRDefault="005D2BEB" w:rsidP="00BC429C">
                      <w:pPr>
                        <w:jc w:val="center"/>
                        <w:rPr>
                          <w:rFonts w:ascii="Arial Black" w:hAnsi="Arial Black"/>
                          <w:sz w:val="20"/>
                          <w:szCs w:val="20"/>
                          <w14:textOutline w14:w="12700" w14:cap="rnd" w14:cmpd="sng" w14:algn="ctr">
                            <w14:noFill/>
                            <w14:prstDash w14:val="solid"/>
                            <w14:bevel/>
                          </w14:textOutline>
                        </w:rPr>
                      </w:pPr>
                    </w:p>
                    <w:p w14:paraId="66F7E51D" w14:textId="77777777" w:rsidR="005D2BEB" w:rsidRDefault="005D2BEB" w:rsidP="00BC429C">
                      <w:pPr>
                        <w:jc w:val="center"/>
                        <w:rPr>
                          <w:rFonts w:ascii="Arial Black" w:hAnsi="Arial Black"/>
                          <w:sz w:val="20"/>
                          <w:szCs w:val="20"/>
                          <w14:textOutline w14:w="12700" w14:cap="rnd" w14:cmpd="sng" w14:algn="ctr">
                            <w14:noFill/>
                            <w14:prstDash w14:val="solid"/>
                            <w14:bevel/>
                          </w14:textOutline>
                        </w:rPr>
                      </w:pPr>
                    </w:p>
                    <w:p w14:paraId="0C3922EB" w14:textId="77777777" w:rsidR="005D2BEB" w:rsidRDefault="005D2BEB" w:rsidP="00BC429C">
                      <w:pPr>
                        <w:rPr>
                          <w:rFonts w:ascii="Arial Black" w:hAnsi="Arial Black"/>
                          <w:sz w:val="20"/>
                          <w:szCs w:val="20"/>
                          <w14:textOutline w14:w="12700" w14:cap="rnd" w14:cmpd="sng" w14:algn="ctr">
                            <w14:noFill/>
                            <w14:prstDash w14:val="solid"/>
                            <w14:bevel/>
                          </w14:textOutline>
                        </w:rPr>
                      </w:pPr>
                    </w:p>
                    <w:p w14:paraId="43BE4E16" w14:textId="37868C2E" w:rsidR="005D2BEB" w:rsidRPr="00BC429C" w:rsidRDefault="005D2BEB" w:rsidP="00BC429C">
                      <w:pPr>
                        <w:jc w:val="center"/>
                        <w:rPr>
                          <w:rFonts w:ascii="Arial Black" w:hAnsi="Arial Black"/>
                          <w:sz w:val="20"/>
                          <w:szCs w:val="20"/>
                          <w14:textOutline w14:w="12700" w14:cap="rnd" w14:cmpd="sng" w14:algn="ctr">
                            <w14:noFill/>
                            <w14:prstDash w14:val="solid"/>
                            <w14:bevel/>
                          </w14:textOutline>
                        </w:rPr>
                      </w:pPr>
                    </w:p>
                    <w:p w14:paraId="0ED2DA95" w14:textId="77777777" w:rsidR="005D2BEB" w:rsidRPr="00BC429C" w:rsidRDefault="005D2BEB" w:rsidP="00BC429C">
                      <w:pPr>
                        <w:jc w:val="center"/>
                        <w:rPr>
                          <w:rFonts w:ascii="Arial Black" w:hAnsi="Arial Black"/>
                          <w14:textOutline w14:w="12700" w14:cap="rnd" w14:cmpd="sng" w14:algn="ctr">
                            <w14:noFill/>
                            <w14:prstDash w14:val="solid"/>
                            <w14:bevel/>
                          </w14:textOutline>
                        </w:rPr>
                      </w:pPr>
                    </w:p>
                  </w:txbxContent>
                </v:textbox>
              </v:shape>
            </w:pict>
          </mc:Fallback>
        </mc:AlternateContent>
      </w:r>
      <w:r w:rsidR="009729B4">
        <w:rPr>
          <w:rFonts w:ascii="60s Pop" w:hAnsi="60s Pop"/>
          <w:noProof/>
          <w:sz w:val="44"/>
          <w:szCs w:val="44"/>
        </w:rPr>
        <mc:AlternateContent>
          <mc:Choice Requires="wps">
            <w:drawing>
              <wp:anchor distT="0" distB="0" distL="114300" distR="114300" simplePos="0" relativeHeight="251662336" behindDoc="0" locked="0" layoutInCell="1" allowOverlap="1" wp14:anchorId="3133CABE" wp14:editId="69E107FE">
                <wp:simplePos x="0" y="0"/>
                <wp:positionH relativeFrom="column">
                  <wp:posOffset>-45720</wp:posOffset>
                </wp:positionH>
                <wp:positionV relativeFrom="paragraph">
                  <wp:posOffset>1533525</wp:posOffset>
                </wp:positionV>
                <wp:extent cx="3482340" cy="3901440"/>
                <wp:effectExtent l="19050" t="19050" r="41910" b="41910"/>
                <wp:wrapNone/>
                <wp:docPr id="4" name="Text Box 4"/>
                <wp:cNvGraphicFramePr/>
                <a:graphic xmlns:a="http://schemas.openxmlformats.org/drawingml/2006/main">
                  <a:graphicData uri="http://schemas.microsoft.com/office/word/2010/wordprocessingShape">
                    <wps:wsp>
                      <wps:cNvSpPr txBox="1"/>
                      <wps:spPr>
                        <a:xfrm>
                          <a:off x="0" y="0"/>
                          <a:ext cx="3482340" cy="3901440"/>
                        </a:xfrm>
                        <a:prstGeom prst="rect">
                          <a:avLst/>
                        </a:prstGeom>
                        <a:solidFill>
                          <a:schemeClr val="lt1"/>
                        </a:solidFill>
                        <a:ln w="57150">
                          <a:solidFill>
                            <a:prstClr val="black"/>
                          </a:solidFill>
                        </a:ln>
                      </wps:spPr>
                      <wps:txbx>
                        <w:txbxContent>
                          <w:p w14:paraId="6BA15411" w14:textId="6BA13C4C" w:rsidR="005D2BEB" w:rsidRDefault="005D2BEB" w:rsidP="005A0628">
                            <w:pPr>
                              <w:jc w:val="center"/>
                              <w:rPr>
                                <w:rFonts w:ascii="Arial Black" w:hAnsi="Arial Black"/>
                              </w:rPr>
                            </w:pPr>
                            <w:r w:rsidRPr="005A0628">
                              <w:rPr>
                                <w:rFonts w:ascii="Arial Black" w:hAnsi="Arial Black"/>
                              </w:rPr>
                              <w:t>PAYMENT INFORMATION</w:t>
                            </w:r>
                          </w:p>
                          <w:p w14:paraId="1761C373" w14:textId="4BF6D13D" w:rsidR="005D2BEB" w:rsidRPr="00DC0F05" w:rsidRDefault="005D2BEB" w:rsidP="00C312FF">
                            <w:pPr>
                              <w:jc w:val="center"/>
                              <w:rPr>
                                <w:rFonts w:ascii="Arial Black" w:hAnsi="Arial Black"/>
                                <w:sz w:val="18"/>
                                <w:szCs w:val="18"/>
                              </w:rPr>
                            </w:pPr>
                            <w:r w:rsidRPr="00DC0F05">
                              <w:rPr>
                                <w:rFonts w:ascii="Arial Black" w:hAnsi="Arial Black"/>
                                <w:sz w:val="18"/>
                                <w:szCs w:val="18"/>
                              </w:rPr>
                              <w:t xml:space="preserve">Tuition is due by the </w:t>
                            </w:r>
                            <w:r>
                              <w:rPr>
                                <w:rFonts w:ascii="Arial Black" w:hAnsi="Arial Black"/>
                                <w:sz w:val="18"/>
                                <w:szCs w:val="18"/>
                              </w:rPr>
                              <w:t>5</w:t>
                            </w:r>
                            <w:r w:rsidRPr="00DC0F05">
                              <w:rPr>
                                <w:rFonts w:ascii="Arial Black" w:hAnsi="Arial Black"/>
                                <w:sz w:val="18"/>
                                <w:szCs w:val="18"/>
                                <w:vertAlign w:val="superscript"/>
                              </w:rPr>
                              <w:t>th</w:t>
                            </w:r>
                            <w:r w:rsidRPr="00DC0F05">
                              <w:rPr>
                                <w:rFonts w:ascii="Arial Black" w:hAnsi="Arial Black"/>
                                <w:sz w:val="18"/>
                                <w:szCs w:val="18"/>
                              </w:rPr>
                              <w:t xml:space="preserve"> of each month to avoid a $10.00 late fee. Tuition is based on a 4-week month, tuition will be prorated for students registering with less than 4 weeks left in the month. H&amp;H accepts cash, check and credit/debit cards. Pay Pal invoices can be emailed for your convenience if preferred.</w:t>
                            </w:r>
                          </w:p>
                          <w:p w14:paraId="5B2ECCB6" w14:textId="7B09C5AD" w:rsidR="005D2BEB" w:rsidRPr="00DC0F05" w:rsidRDefault="005D2BEB" w:rsidP="00C312FF">
                            <w:pPr>
                              <w:jc w:val="center"/>
                              <w:rPr>
                                <w:rFonts w:ascii="Arial Black" w:hAnsi="Arial Black"/>
                                <w:b/>
                                <w:i/>
                                <w:sz w:val="18"/>
                                <w:szCs w:val="18"/>
                              </w:rPr>
                            </w:pPr>
                            <w:r w:rsidRPr="00DC0F05">
                              <w:rPr>
                                <w:rFonts w:ascii="Arial Black" w:hAnsi="Arial Black"/>
                                <w:b/>
                                <w:i/>
                                <w:sz w:val="18"/>
                                <w:szCs w:val="18"/>
                              </w:rPr>
                              <w:t>Sign up to pay quarterly and the registration fee will be credited to the 4</w:t>
                            </w:r>
                            <w:r w:rsidRPr="00DC0F05">
                              <w:rPr>
                                <w:rFonts w:ascii="Arial Black" w:hAnsi="Arial Black"/>
                                <w:b/>
                                <w:i/>
                                <w:sz w:val="18"/>
                                <w:szCs w:val="18"/>
                                <w:vertAlign w:val="superscript"/>
                              </w:rPr>
                              <w:t>th</w:t>
                            </w:r>
                            <w:r w:rsidRPr="00DC0F05">
                              <w:rPr>
                                <w:rFonts w:ascii="Arial Black" w:hAnsi="Arial Black"/>
                                <w:b/>
                                <w:i/>
                                <w:sz w:val="18"/>
                                <w:szCs w:val="18"/>
                              </w:rPr>
                              <w:t xml:space="preserve"> quarter that student is enrolled. This is a discount for </w:t>
                            </w:r>
                            <w:r>
                              <w:rPr>
                                <w:rFonts w:ascii="Arial Black" w:hAnsi="Arial Black"/>
                                <w:b/>
                                <w:i/>
                                <w:sz w:val="18"/>
                                <w:szCs w:val="18"/>
                              </w:rPr>
                              <w:t>paying quarterly and being</w:t>
                            </w:r>
                            <w:r w:rsidRPr="00DC0F05">
                              <w:rPr>
                                <w:rFonts w:ascii="Arial Black" w:hAnsi="Arial Black"/>
                                <w:b/>
                                <w:i/>
                                <w:sz w:val="18"/>
                                <w:szCs w:val="18"/>
                              </w:rPr>
                              <w:t xml:space="preserve"> enrolled for the full 12 months of the year.</w:t>
                            </w:r>
                          </w:p>
                          <w:p w14:paraId="08773D4F" w14:textId="2DDC087E" w:rsidR="005D2BEB" w:rsidRPr="0069257A" w:rsidRDefault="005D2BEB" w:rsidP="00C312FF">
                            <w:pPr>
                              <w:jc w:val="center"/>
                              <w:rPr>
                                <w:rFonts w:ascii="Janda Curlygirl Chunky" w:hAnsi="Janda Curlygirl Chunky"/>
                                <w:b/>
                                <w:bCs/>
                                <w:sz w:val="20"/>
                                <w:szCs w:val="20"/>
                              </w:rPr>
                            </w:pPr>
                            <w:r w:rsidRPr="0069257A">
                              <w:rPr>
                                <w:rFonts w:ascii="Janda Curlygirl Chunky" w:hAnsi="Janda Curlygirl Chunky"/>
                                <w:b/>
                                <w:bCs/>
                                <w:sz w:val="20"/>
                                <w:szCs w:val="20"/>
                              </w:rPr>
                              <w:t>H&amp;H will be closed a week for spring break, the week of 4</w:t>
                            </w:r>
                            <w:r w:rsidRPr="0069257A">
                              <w:rPr>
                                <w:rFonts w:ascii="Janda Curlygirl Chunky" w:hAnsi="Janda Curlygirl Chunky"/>
                                <w:b/>
                                <w:bCs/>
                                <w:sz w:val="20"/>
                                <w:szCs w:val="20"/>
                                <w:vertAlign w:val="superscript"/>
                              </w:rPr>
                              <w:t>th</w:t>
                            </w:r>
                            <w:r w:rsidRPr="0069257A">
                              <w:rPr>
                                <w:rFonts w:ascii="Janda Curlygirl Chunky" w:hAnsi="Janda Curlygirl Chunky"/>
                                <w:b/>
                                <w:bCs/>
                                <w:sz w:val="20"/>
                                <w:szCs w:val="20"/>
                              </w:rPr>
                              <w:t xml:space="preserve"> of July and the 2 weeks during the Christmas and New Years holidays. Tuition is based on a 4-week month and there are 4 extra weeks in the year to make up for these closed weeks,</w:t>
                            </w:r>
                          </w:p>
                          <w:p w14:paraId="560D9086" w14:textId="42EB7299" w:rsidR="005D2BEB" w:rsidRPr="00DC0F05" w:rsidRDefault="005D2BEB" w:rsidP="00C312FF">
                            <w:pPr>
                              <w:jc w:val="center"/>
                              <w:rPr>
                                <w:rFonts w:ascii="Arial Black" w:hAnsi="Arial Black"/>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CABE" id="Text Box 4" o:spid="_x0000_s1032" type="#_x0000_t202" style="position:absolute;left:0;text-align:left;margin-left:-3.6pt;margin-top:120.75pt;width:274.2pt;height:3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" fillcolor="white [3201]" strokeweight="4.5pt">
                <v:textbox>
                  <w:txbxContent>
                    <w:p w14:paraId="6BA15411" w14:textId="6BA13C4C" w:rsidR="005D2BEB" w:rsidRDefault="005D2BEB" w:rsidP="005A0628">
                      <w:pPr>
                        <w:jc w:val="center"/>
                        <w:rPr>
                          <w:rFonts w:ascii="Arial Black" w:hAnsi="Arial Black"/>
                        </w:rPr>
                      </w:pPr>
                      <w:r w:rsidRPr="005A0628">
                        <w:rPr>
                          <w:rFonts w:ascii="Arial Black" w:hAnsi="Arial Black"/>
                        </w:rPr>
                        <w:t>PAYMENT INFORMATION</w:t>
                      </w:r>
                    </w:p>
                    <w:p w14:paraId="1761C373" w14:textId="4BF6D13D" w:rsidR="005D2BEB" w:rsidRPr="00DC0F05" w:rsidRDefault="005D2BEB" w:rsidP="00C312FF">
                      <w:pPr>
                        <w:jc w:val="center"/>
                        <w:rPr>
                          <w:rFonts w:ascii="Arial Black" w:hAnsi="Arial Black"/>
                          <w:sz w:val="18"/>
                          <w:szCs w:val="18"/>
                        </w:rPr>
                      </w:pPr>
                      <w:r w:rsidRPr="00DC0F05">
                        <w:rPr>
                          <w:rFonts w:ascii="Arial Black" w:hAnsi="Arial Black"/>
                          <w:sz w:val="18"/>
                          <w:szCs w:val="18"/>
                        </w:rPr>
                        <w:t xml:space="preserve">Tuition is due by the </w:t>
                      </w:r>
                      <w:r>
                        <w:rPr>
                          <w:rFonts w:ascii="Arial Black" w:hAnsi="Arial Black"/>
                          <w:sz w:val="18"/>
                          <w:szCs w:val="18"/>
                        </w:rPr>
                        <w:t>5</w:t>
                      </w:r>
                      <w:r w:rsidRPr="00DC0F05">
                        <w:rPr>
                          <w:rFonts w:ascii="Arial Black" w:hAnsi="Arial Black"/>
                          <w:sz w:val="18"/>
                          <w:szCs w:val="18"/>
                          <w:vertAlign w:val="superscript"/>
                        </w:rPr>
                        <w:t>th</w:t>
                      </w:r>
                      <w:r w:rsidRPr="00DC0F05">
                        <w:rPr>
                          <w:rFonts w:ascii="Arial Black" w:hAnsi="Arial Black"/>
                          <w:sz w:val="18"/>
                          <w:szCs w:val="18"/>
                        </w:rPr>
                        <w:t xml:space="preserve"> of each month to avoid a $10.00 late fee. Tuition is based on a 4-week month, tuition will be prorated for students registering with less than 4 weeks left in the month. H&amp;H accepts cash, check and credit/debit cards. Pay Pal invoices can be emailed for your convenience if preferred.</w:t>
                      </w:r>
                    </w:p>
                    <w:p w14:paraId="5B2ECCB6" w14:textId="7B09C5AD" w:rsidR="005D2BEB" w:rsidRPr="00DC0F05" w:rsidRDefault="005D2BEB" w:rsidP="00C312FF">
                      <w:pPr>
                        <w:jc w:val="center"/>
                        <w:rPr>
                          <w:rFonts w:ascii="Arial Black" w:hAnsi="Arial Black"/>
                          <w:b/>
                          <w:i/>
                          <w:sz w:val="18"/>
                          <w:szCs w:val="18"/>
                        </w:rPr>
                      </w:pPr>
                      <w:r w:rsidRPr="00DC0F05">
                        <w:rPr>
                          <w:rFonts w:ascii="Arial Black" w:hAnsi="Arial Black"/>
                          <w:b/>
                          <w:i/>
                          <w:sz w:val="18"/>
                          <w:szCs w:val="18"/>
                        </w:rPr>
                        <w:t>Sign up to pay quarterly and the registration fee will be credited to the 4</w:t>
                      </w:r>
                      <w:r w:rsidRPr="00DC0F05">
                        <w:rPr>
                          <w:rFonts w:ascii="Arial Black" w:hAnsi="Arial Black"/>
                          <w:b/>
                          <w:i/>
                          <w:sz w:val="18"/>
                          <w:szCs w:val="18"/>
                          <w:vertAlign w:val="superscript"/>
                        </w:rPr>
                        <w:t>th</w:t>
                      </w:r>
                      <w:r w:rsidRPr="00DC0F05">
                        <w:rPr>
                          <w:rFonts w:ascii="Arial Black" w:hAnsi="Arial Black"/>
                          <w:b/>
                          <w:i/>
                          <w:sz w:val="18"/>
                          <w:szCs w:val="18"/>
                        </w:rPr>
                        <w:t xml:space="preserve"> quarter that student is enrolled. This is a discount for </w:t>
                      </w:r>
                      <w:r>
                        <w:rPr>
                          <w:rFonts w:ascii="Arial Black" w:hAnsi="Arial Black"/>
                          <w:b/>
                          <w:i/>
                          <w:sz w:val="18"/>
                          <w:szCs w:val="18"/>
                        </w:rPr>
                        <w:t>paying quarterly and being</w:t>
                      </w:r>
                      <w:r w:rsidRPr="00DC0F05">
                        <w:rPr>
                          <w:rFonts w:ascii="Arial Black" w:hAnsi="Arial Black"/>
                          <w:b/>
                          <w:i/>
                          <w:sz w:val="18"/>
                          <w:szCs w:val="18"/>
                        </w:rPr>
                        <w:t xml:space="preserve"> enrolled for the full 12 months of the year.</w:t>
                      </w:r>
                    </w:p>
                    <w:p w14:paraId="08773D4F" w14:textId="2DDC087E" w:rsidR="005D2BEB" w:rsidRPr="0069257A" w:rsidRDefault="005D2BEB" w:rsidP="00C312FF">
                      <w:pPr>
                        <w:jc w:val="center"/>
                        <w:rPr>
                          <w:rFonts w:ascii="Janda Curlygirl Chunky" w:hAnsi="Janda Curlygirl Chunky"/>
                          <w:b/>
                          <w:bCs/>
                          <w:sz w:val="20"/>
                          <w:szCs w:val="20"/>
                        </w:rPr>
                      </w:pPr>
                      <w:r w:rsidRPr="0069257A">
                        <w:rPr>
                          <w:rFonts w:ascii="Janda Curlygirl Chunky" w:hAnsi="Janda Curlygirl Chunky"/>
                          <w:b/>
                          <w:bCs/>
                          <w:sz w:val="20"/>
                          <w:szCs w:val="20"/>
                        </w:rPr>
                        <w:t>H&amp;H will be closed a week for spring break, the week of 4</w:t>
                      </w:r>
                      <w:r w:rsidRPr="0069257A">
                        <w:rPr>
                          <w:rFonts w:ascii="Janda Curlygirl Chunky" w:hAnsi="Janda Curlygirl Chunky"/>
                          <w:b/>
                          <w:bCs/>
                          <w:sz w:val="20"/>
                          <w:szCs w:val="20"/>
                          <w:vertAlign w:val="superscript"/>
                        </w:rPr>
                        <w:t>th</w:t>
                      </w:r>
                      <w:r w:rsidRPr="0069257A">
                        <w:rPr>
                          <w:rFonts w:ascii="Janda Curlygirl Chunky" w:hAnsi="Janda Curlygirl Chunky"/>
                          <w:b/>
                          <w:bCs/>
                          <w:sz w:val="20"/>
                          <w:szCs w:val="20"/>
                        </w:rPr>
                        <w:t xml:space="preserve"> of July and the 2 weeks during the Christmas and New Years holidays. Tuition is based on a 4-week month and there are 4 extra weeks in the year to make up for these closed weeks,</w:t>
                      </w:r>
                    </w:p>
                    <w:p w14:paraId="560D9086" w14:textId="42EB7299" w:rsidR="005D2BEB" w:rsidRPr="00DC0F05" w:rsidRDefault="005D2BEB" w:rsidP="00C312FF">
                      <w:pPr>
                        <w:jc w:val="center"/>
                        <w:rPr>
                          <w:rFonts w:ascii="Arial Black" w:hAnsi="Arial Black"/>
                          <w:sz w:val="18"/>
                          <w:szCs w:val="18"/>
                        </w:rPr>
                      </w:pPr>
                    </w:p>
                  </w:txbxContent>
                </v:textbox>
              </v:shape>
            </w:pict>
          </mc:Fallback>
        </mc:AlternateContent>
      </w:r>
    </w:p>
    <w:sectPr w:rsidR="00B642AB" w:rsidRPr="00B642AB" w:rsidSect="00B642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s">
    <w:panose1 w:val="02000603030000020004"/>
    <w:charset w:val="00"/>
    <w:family w:val="auto"/>
    <w:pitch w:val="variable"/>
    <w:sig w:usb0="00000003" w:usb1="00000000" w:usb2="00000000" w:usb3="00000000" w:csb0="00000001" w:csb1="00000000"/>
  </w:font>
  <w:font w:name="CarnivalMF">
    <w:panose1 w:val="00000400000000000000"/>
    <w:charset w:val="00"/>
    <w:family w:val="auto"/>
    <w:pitch w:val="variable"/>
    <w:sig w:usb0="00000003" w:usb1="00000000" w:usb2="00000000" w:usb3="00000000" w:csb0="00000001" w:csb1="00000000"/>
  </w:font>
  <w:font w:name="60s Pop">
    <w:panose1 w:val="02000500000000000000"/>
    <w:charset w:val="00"/>
    <w:family w:val="auto"/>
    <w:pitch w:val="variable"/>
    <w:sig w:usb0="00000003" w:usb1="10000000" w:usb2="00000000" w:usb3="00000000" w:csb0="00000001" w:csb1="00000000"/>
  </w:font>
  <w:font w:name="Disco Diva">
    <w:panose1 w:val="020B0000000000080000"/>
    <w:charset w:val="00"/>
    <w:family w:val="swiss"/>
    <w:pitch w:val="variable"/>
    <w:sig w:usb0="A00002AF" w:usb1="500078FB"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Janda Curlygirl Chunky">
    <w:panose1 w:val="02000506000000020004"/>
    <w:charset w:val="EE"/>
    <w:family w:val="auto"/>
    <w:pitch w:val="variable"/>
    <w:sig w:usb0="A000002F" w:usb1="00000042"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AB"/>
    <w:rsid w:val="0005230D"/>
    <w:rsid w:val="000A4EE8"/>
    <w:rsid w:val="000F297C"/>
    <w:rsid w:val="001455E0"/>
    <w:rsid w:val="0038509A"/>
    <w:rsid w:val="005A0628"/>
    <w:rsid w:val="005D2BEB"/>
    <w:rsid w:val="00691E80"/>
    <w:rsid w:val="0069257A"/>
    <w:rsid w:val="00704083"/>
    <w:rsid w:val="00843F38"/>
    <w:rsid w:val="008B6238"/>
    <w:rsid w:val="009729B4"/>
    <w:rsid w:val="00A0126D"/>
    <w:rsid w:val="00AE6C0D"/>
    <w:rsid w:val="00B642AB"/>
    <w:rsid w:val="00B96DD2"/>
    <w:rsid w:val="00BC429C"/>
    <w:rsid w:val="00C312FF"/>
    <w:rsid w:val="00CB5E4B"/>
    <w:rsid w:val="00CD11CF"/>
    <w:rsid w:val="00CD5FCA"/>
    <w:rsid w:val="00D75D9D"/>
    <w:rsid w:val="00DC0F05"/>
    <w:rsid w:val="00E629FB"/>
    <w:rsid w:val="00F11325"/>
    <w:rsid w:val="00F3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569F"/>
  <w15:chartTrackingRefBased/>
  <w15:docId w15:val="{098DDFCA-903B-46A0-9873-9CABFCB8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E5E4B-DFD4-46AB-B31B-BC93D25E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2</cp:revision>
  <cp:lastPrinted>2019-08-26T21:11:00Z</cp:lastPrinted>
  <dcterms:created xsi:type="dcterms:W3CDTF">2022-10-05T15:06:00Z</dcterms:created>
  <dcterms:modified xsi:type="dcterms:W3CDTF">2022-10-05T15:06:00Z</dcterms:modified>
</cp:coreProperties>
</file>